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24" w:lineRule="auto"/>
        <w:rPr>
          <w:rFonts w:ascii="宋体" w:hAnsi="宋体" w:eastAsia="宋体" w:cs="宋体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11"/>
          <w:sz w:val="28"/>
          <w:szCs w:val="28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 w:ascii="黑体" w:hAnsi="黑体" w:eastAsia="黑体" w:cs="黑体"/>
          <w:spacing w:val="11"/>
          <w:sz w:val="28"/>
          <w:szCs w:val="28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黑体" w:hAnsi="黑体" w:eastAsia="黑体" w:cs="黑体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="宋体" w:hAnsi="宋体" w:eastAsia="宋体" w:cs="宋体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</w:t>
      </w:r>
    </w:p>
    <w:p>
      <w:pPr>
        <w:spacing w:before="137" w:line="224" w:lineRule="auto"/>
        <w:ind w:firstLine="2674" w:firstLineChars="700"/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报 名 表</w:t>
      </w:r>
    </w:p>
    <w:p>
      <w:pPr>
        <w:spacing w:line="116" w:lineRule="exact"/>
      </w:pPr>
    </w:p>
    <w:tbl>
      <w:tblPr>
        <w:tblStyle w:val="6"/>
        <w:tblW w:w="6241" w:type="pct"/>
        <w:tblInd w:w="-12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229"/>
        <w:gridCol w:w="723"/>
        <w:gridCol w:w="1932"/>
        <w:gridCol w:w="1274"/>
        <w:gridCol w:w="1575"/>
        <w:gridCol w:w="1646"/>
        <w:gridCol w:w="12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  <w:t>是否住宿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方正仿宋_GB2312"/>
          <w:sz w:val="24"/>
        </w:rPr>
      </w:pPr>
      <w:r>
        <w:rPr>
          <w:rFonts w:hint="eastAsia" w:ascii="仿宋" w:hAnsi="仿宋" w:eastAsia="仿宋" w:cs="方正仿宋_GB2312"/>
          <w:sz w:val="24"/>
        </w:rPr>
        <w:t>备注：</w:t>
      </w:r>
      <w:r>
        <w:rPr>
          <w:rFonts w:hint="eastAsia" w:ascii="仿宋" w:hAnsi="仿宋" w:eastAsia="仿宋" w:cs="方正仿宋_GB2312"/>
          <w:sz w:val="24"/>
          <w:lang w:val="en-US" w:eastAsia="zh-CN"/>
        </w:rPr>
        <w:t>1月9日前，</w:t>
      </w:r>
      <w:r>
        <w:rPr>
          <w:rFonts w:hint="eastAsia" w:ascii="仿宋" w:hAnsi="仿宋" w:eastAsia="仿宋" w:cs="方正仿宋_GB2312"/>
          <w:sz w:val="24"/>
        </w:rPr>
        <w:t>请按要求将回执表发至邮箱：1481385439@qq.com，方老师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8506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3C2729F7"/>
    <w:rsid w:val="3C2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2024-01-04T04:43:00Z</dcterms:created>
  <dc:creator>糖果屋里的妮</dc:creator>
  <cp:lastModifiedBy>糖果屋里的妮</cp:lastModifiedBy>
  <dcterms:modified xsi:type="dcterms:W3CDTF">2024-01-04T04:43:42Z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84391D673F9A42B2961F3A5E37019342_11</vt:lpwstr>
  </property>
</Properties>
</file>